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23" w:rsidRP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365EEB" w:rsidRDefault="00365EEB" w:rsidP="00365E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EEB">
        <w:rPr>
          <w:rFonts w:ascii="Times New Roman" w:hAnsi="Times New Roman" w:cs="Times New Roman"/>
          <w:b/>
          <w:sz w:val="28"/>
          <w:szCs w:val="28"/>
        </w:rPr>
        <w:t xml:space="preserve">Результатов государственной </w:t>
      </w:r>
      <w:r w:rsidR="002817B7" w:rsidRPr="00365EEB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Pr="00365EEB">
        <w:rPr>
          <w:rFonts w:ascii="Times New Roman" w:hAnsi="Times New Roman" w:cs="Times New Roman"/>
          <w:b/>
          <w:sz w:val="28"/>
          <w:szCs w:val="28"/>
        </w:rPr>
        <w:t xml:space="preserve">аттестации выпускников, обучавшихся по </w:t>
      </w:r>
      <w:r w:rsidR="007212BC">
        <w:rPr>
          <w:rFonts w:ascii="Times New Roman" w:hAnsi="Times New Roman" w:cs="Times New Roman"/>
          <w:b/>
          <w:sz w:val="28"/>
          <w:szCs w:val="28"/>
        </w:rPr>
        <w:t>специальностям</w:t>
      </w:r>
    </w:p>
    <w:p w:rsidR="00D51926" w:rsidRDefault="00D04C1B" w:rsidP="00D51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20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5866B8">
        <w:rPr>
          <w:rFonts w:ascii="Times New Roman" w:hAnsi="Times New Roman" w:cs="Times New Roman"/>
          <w:b/>
          <w:sz w:val="28"/>
          <w:szCs w:val="28"/>
        </w:rPr>
        <w:t xml:space="preserve"> учебный </w:t>
      </w:r>
      <w:r w:rsidR="00D51926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15439" w:type="dxa"/>
        <w:tblInd w:w="-5" w:type="dxa"/>
        <w:tblLayout w:type="fixed"/>
        <w:tblLook w:val="04A0"/>
      </w:tblPr>
      <w:tblGrid>
        <w:gridCol w:w="685"/>
        <w:gridCol w:w="2248"/>
        <w:gridCol w:w="1320"/>
        <w:gridCol w:w="1672"/>
        <w:gridCol w:w="1872"/>
        <w:gridCol w:w="1609"/>
        <w:gridCol w:w="1779"/>
        <w:gridCol w:w="2178"/>
        <w:gridCol w:w="2076"/>
      </w:tblGrid>
      <w:tr w:rsidR="00C90886" w:rsidRPr="00E03F05" w:rsidTr="006D4E26">
        <w:trPr>
          <w:trHeight w:val="917"/>
        </w:trPr>
        <w:tc>
          <w:tcPr>
            <w:tcW w:w="685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48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1320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 ГИА</w:t>
            </w:r>
          </w:p>
        </w:tc>
        <w:tc>
          <w:tcPr>
            <w:tcW w:w="1672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знаний </w:t>
            </w:r>
            <w:proofErr w:type="gramStart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ГИА</w:t>
            </w:r>
          </w:p>
        </w:tc>
        <w:tc>
          <w:tcPr>
            <w:tcW w:w="1872" w:type="dxa"/>
          </w:tcPr>
          <w:p w:rsidR="00412BB3" w:rsidRPr="00E03F05" w:rsidRDefault="007D4864" w:rsidP="003301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330172"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спеваемость</w:t>
            </w: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9" w:type="dxa"/>
          </w:tcPr>
          <w:p w:rsidR="00412BB3" w:rsidRPr="00E03F05" w:rsidRDefault="00412BB3" w:rsidP="00365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Дипломов на «4», «5»</w:t>
            </w:r>
          </w:p>
        </w:tc>
        <w:tc>
          <w:tcPr>
            <w:tcW w:w="1779" w:type="dxa"/>
          </w:tcPr>
          <w:p w:rsidR="00412BB3" w:rsidRPr="00E03F05" w:rsidRDefault="007D4864" w:rsidP="00721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Выдано дипломов с отличием</w:t>
            </w:r>
          </w:p>
        </w:tc>
        <w:tc>
          <w:tcPr>
            <w:tcW w:w="2178" w:type="dxa"/>
          </w:tcPr>
          <w:p w:rsidR="00412BB3" w:rsidRPr="00E03F05" w:rsidRDefault="00412BB3" w:rsidP="00721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Окончили образовательное учреждение</w:t>
            </w:r>
          </w:p>
        </w:tc>
        <w:tc>
          <w:tcPr>
            <w:tcW w:w="2076" w:type="dxa"/>
          </w:tcPr>
          <w:p w:rsidR="00412BB3" w:rsidRPr="00E03F05" w:rsidRDefault="00412BB3" w:rsidP="00721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Выдано академических справок</w:t>
            </w:r>
          </w:p>
        </w:tc>
      </w:tr>
      <w:tr w:rsidR="00C90886" w:rsidRPr="00E03F05" w:rsidTr="006D4E26">
        <w:trPr>
          <w:trHeight w:val="624"/>
        </w:trPr>
        <w:tc>
          <w:tcPr>
            <w:tcW w:w="685" w:type="dxa"/>
            <w:vAlign w:val="center"/>
          </w:tcPr>
          <w:p w:rsidR="00412BB3" w:rsidRPr="00E03F05" w:rsidRDefault="00412BB3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:rsidR="00011B7C" w:rsidRPr="00E03F05" w:rsidRDefault="004A5BFC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20.02.02</w:t>
            </w:r>
            <w:r w:rsidR="00330172"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0172" w:rsidRPr="00E03F05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ситуациях</w:t>
            </w:r>
          </w:p>
        </w:tc>
        <w:tc>
          <w:tcPr>
            <w:tcW w:w="1320" w:type="dxa"/>
            <w:vAlign w:val="center"/>
          </w:tcPr>
          <w:p w:rsidR="0008762C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vAlign w:val="center"/>
          </w:tcPr>
          <w:p w:rsidR="0008762C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74,1%</w:t>
            </w:r>
          </w:p>
        </w:tc>
        <w:tc>
          <w:tcPr>
            <w:tcW w:w="1872" w:type="dxa"/>
            <w:vAlign w:val="center"/>
          </w:tcPr>
          <w:p w:rsidR="0008762C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08762C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958A2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(24,0%)</w:t>
            </w:r>
          </w:p>
        </w:tc>
        <w:tc>
          <w:tcPr>
            <w:tcW w:w="1779" w:type="dxa"/>
            <w:vAlign w:val="center"/>
          </w:tcPr>
          <w:p w:rsidR="0008762C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958A2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(12,0%)</w:t>
            </w:r>
          </w:p>
        </w:tc>
        <w:tc>
          <w:tcPr>
            <w:tcW w:w="2178" w:type="dxa"/>
            <w:vAlign w:val="center"/>
          </w:tcPr>
          <w:p w:rsidR="0008762C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76" w:type="dxa"/>
            <w:vAlign w:val="center"/>
          </w:tcPr>
          <w:p w:rsidR="0008762C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62EC" w:rsidRPr="00E03F05" w:rsidTr="006D4E26">
        <w:trPr>
          <w:trHeight w:val="624"/>
        </w:trPr>
        <w:tc>
          <w:tcPr>
            <w:tcW w:w="685" w:type="dxa"/>
            <w:vMerge w:val="restart"/>
            <w:vAlign w:val="center"/>
          </w:tcPr>
          <w:p w:rsidR="002E62EC" w:rsidRPr="00E03F05" w:rsidRDefault="002E62E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</w:tcPr>
          <w:p w:rsidR="002E62EC" w:rsidRPr="00E03F05" w:rsidRDefault="0061461B" w:rsidP="006D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 w:rsidR="002E62E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 образование </w:t>
            </w:r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>(очная форма)</w:t>
            </w:r>
          </w:p>
        </w:tc>
        <w:tc>
          <w:tcPr>
            <w:tcW w:w="1320" w:type="dxa"/>
            <w:vAlign w:val="center"/>
          </w:tcPr>
          <w:p w:rsidR="00D6643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2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93,8</w:t>
            </w:r>
            <w:r w:rsidR="00CC798C" w:rsidRPr="00E03F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2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100%</w:t>
            </w:r>
          </w:p>
        </w:tc>
        <w:tc>
          <w:tcPr>
            <w:tcW w:w="1609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  <w:p w:rsidR="00D04C1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(43</w:t>
            </w:r>
            <w:proofErr w:type="gramStart"/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proofErr w:type="gramEnd"/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779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04C1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(21,9%)</w:t>
            </w:r>
          </w:p>
        </w:tc>
        <w:tc>
          <w:tcPr>
            <w:tcW w:w="2178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6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62EC" w:rsidRPr="00E03F05" w:rsidTr="006D4E26">
        <w:trPr>
          <w:trHeight w:val="624"/>
        </w:trPr>
        <w:tc>
          <w:tcPr>
            <w:tcW w:w="685" w:type="dxa"/>
            <w:vMerge/>
            <w:vAlign w:val="center"/>
          </w:tcPr>
          <w:p w:rsidR="002E62EC" w:rsidRPr="00E03F05" w:rsidRDefault="002E62E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:rsidR="002E62EC" w:rsidRPr="00E03F05" w:rsidRDefault="0061461B" w:rsidP="006D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 w:rsidR="002E62E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 образование </w:t>
            </w:r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>очно-заочная</w:t>
            </w:r>
            <w:proofErr w:type="spellEnd"/>
            <w:r w:rsidR="006D4E26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форма)</w:t>
            </w:r>
          </w:p>
        </w:tc>
        <w:tc>
          <w:tcPr>
            <w:tcW w:w="1320" w:type="dxa"/>
            <w:vAlign w:val="center"/>
          </w:tcPr>
          <w:p w:rsidR="00630404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672" w:type="dxa"/>
            <w:vAlign w:val="center"/>
          </w:tcPr>
          <w:p w:rsidR="00D6643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90,5%</w:t>
            </w:r>
          </w:p>
        </w:tc>
        <w:tc>
          <w:tcPr>
            <w:tcW w:w="1872" w:type="dxa"/>
            <w:vAlign w:val="center"/>
          </w:tcPr>
          <w:p w:rsidR="00D6643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D6643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D04C1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(76,2%)</w:t>
            </w:r>
          </w:p>
        </w:tc>
        <w:tc>
          <w:tcPr>
            <w:tcW w:w="1779" w:type="dxa"/>
            <w:vAlign w:val="center"/>
          </w:tcPr>
          <w:p w:rsidR="002E62EC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04C1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(28,6%)</w:t>
            </w:r>
          </w:p>
        </w:tc>
        <w:tc>
          <w:tcPr>
            <w:tcW w:w="2178" w:type="dxa"/>
            <w:vAlign w:val="center"/>
          </w:tcPr>
          <w:p w:rsidR="00D6643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76" w:type="dxa"/>
            <w:vAlign w:val="center"/>
          </w:tcPr>
          <w:p w:rsidR="00D6643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293"/>
        </w:trPr>
        <w:tc>
          <w:tcPr>
            <w:tcW w:w="685" w:type="dxa"/>
            <w:vAlign w:val="center"/>
          </w:tcPr>
          <w:p w:rsidR="00412BB3" w:rsidRPr="00E03F05" w:rsidRDefault="00412BB3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</w:tcPr>
          <w:p w:rsidR="00011B7C" w:rsidRPr="00E03F05" w:rsidRDefault="0061461B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49.02.01 </w:t>
            </w:r>
            <w:r w:rsidR="007D4864" w:rsidRPr="00E03F0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320" w:type="dxa"/>
            <w:vAlign w:val="center"/>
          </w:tcPr>
          <w:p w:rsidR="00412BB3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672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95,5%</w:t>
            </w:r>
          </w:p>
        </w:tc>
        <w:tc>
          <w:tcPr>
            <w:tcW w:w="1872" w:type="dxa"/>
            <w:vAlign w:val="center"/>
          </w:tcPr>
          <w:p w:rsidR="00412BB3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D76A5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(21,2%)</w:t>
            </w:r>
          </w:p>
        </w:tc>
        <w:tc>
          <w:tcPr>
            <w:tcW w:w="1779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6A5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(3,0%)</w:t>
            </w:r>
          </w:p>
        </w:tc>
        <w:tc>
          <w:tcPr>
            <w:tcW w:w="2178" w:type="dxa"/>
            <w:vAlign w:val="center"/>
          </w:tcPr>
          <w:p w:rsidR="00412BB3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6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311"/>
        </w:trPr>
        <w:tc>
          <w:tcPr>
            <w:tcW w:w="685" w:type="dxa"/>
            <w:vAlign w:val="center"/>
          </w:tcPr>
          <w:p w:rsidR="00412BB3" w:rsidRPr="00E03F05" w:rsidRDefault="00412BB3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</w:tcPr>
          <w:p w:rsidR="00011B7C" w:rsidRPr="00E03F05" w:rsidRDefault="0061461B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44.02.02 </w:t>
            </w:r>
            <w:r w:rsidR="007D4864" w:rsidRPr="00E03F05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320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672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97,9%</w:t>
            </w:r>
          </w:p>
        </w:tc>
        <w:tc>
          <w:tcPr>
            <w:tcW w:w="1872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D76A5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(33,3%)</w:t>
            </w:r>
          </w:p>
        </w:tc>
        <w:tc>
          <w:tcPr>
            <w:tcW w:w="1779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3D76A5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(31,3%)</w:t>
            </w:r>
          </w:p>
        </w:tc>
        <w:tc>
          <w:tcPr>
            <w:tcW w:w="2178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76" w:type="dxa"/>
            <w:vAlign w:val="center"/>
          </w:tcPr>
          <w:p w:rsidR="009B4998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311"/>
        </w:trPr>
        <w:tc>
          <w:tcPr>
            <w:tcW w:w="685" w:type="dxa"/>
            <w:vAlign w:val="center"/>
          </w:tcPr>
          <w:p w:rsidR="00ED228C" w:rsidRPr="00E03F05" w:rsidRDefault="00ED228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48" w:type="dxa"/>
          </w:tcPr>
          <w:p w:rsidR="00ED228C" w:rsidRPr="00E03F05" w:rsidRDefault="002462E0" w:rsidP="00ED22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54.02.06 </w:t>
            </w:r>
            <w:r w:rsidR="00ED228C" w:rsidRPr="00E03F0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и черчение</w:t>
            </w:r>
            <w:r w:rsidR="00ED228C" w:rsidRPr="00E03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:rsidR="00396BDD" w:rsidRPr="00E03F05" w:rsidRDefault="00CC798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vAlign w:val="center"/>
          </w:tcPr>
          <w:p w:rsidR="00396BDD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29382F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29382F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704B6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(33,0%)</w:t>
            </w:r>
          </w:p>
        </w:tc>
        <w:tc>
          <w:tcPr>
            <w:tcW w:w="1779" w:type="dxa"/>
            <w:vAlign w:val="center"/>
          </w:tcPr>
          <w:p w:rsidR="00F704B6" w:rsidRPr="00E03F05" w:rsidRDefault="00F704B6" w:rsidP="00F70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9382F" w:rsidRPr="00E03F05" w:rsidRDefault="00F704B6" w:rsidP="00F70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(33,0%)</w:t>
            </w:r>
          </w:p>
        </w:tc>
        <w:tc>
          <w:tcPr>
            <w:tcW w:w="2178" w:type="dxa"/>
            <w:vAlign w:val="center"/>
          </w:tcPr>
          <w:p w:rsidR="0029382F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6" w:type="dxa"/>
            <w:vAlign w:val="center"/>
          </w:tcPr>
          <w:p w:rsidR="0029382F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0886" w:rsidRPr="00E03F05" w:rsidTr="006D4E26">
        <w:trPr>
          <w:trHeight w:val="311"/>
        </w:trPr>
        <w:tc>
          <w:tcPr>
            <w:tcW w:w="685" w:type="dxa"/>
            <w:vAlign w:val="center"/>
          </w:tcPr>
          <w:p w:rsidR="00ED228C" w:rsidRPr="00E03F05" w:rsidRDefault="00ED228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8" w:type="dxa"/>
          </w:tcPr>
          <w:p w:rsidR="001A7B57" w:rsidRPr="00E03F05" w:rsidRDefault="001A7B57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28C" w:rsidRPr="00E03F05" w:rsidRDefault="00430100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54.02.01</w:t>
            </w:r>
            <w:r w:rsidR="00ED228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Дизайн</w:t>
            </w:r>
          </w:p>
          <w:p w:rsidR="001A7B57" w:rsidRPr="00E03F05" w:rsidRDefault="001A7B57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ED228C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672" w:type="dxa"/>
            <w:vAlign w:val="center"/>
          </w:tcPr>
          <w:p w:rsidR="00ED228C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72" w:type="dxa"/>
            <w:vAlign w:val="center"/>
          </w:tcPr>
          <w:p w:rsidR="00ED228C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ED228C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(33,0%)</w:t>
            </w:r>
          </w:p>
        </w:tc>
        <w:tc>
          <w:tcPr>
            <w:tcW w:w="1779" w:type="dxa"/>
            <w:vAlign w:val="center"/>
          </w:tcPr>
          <w:p w:rsidR="00ED228C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(15,0%)</w:t>
            </w:r>
          </w:p>
        </w:tc>
        <w:tc>
          <w:tcPr>
            <w:tcW w:w="2178" w:type="dxa"/>
            <w:vAlign w:val="center"/>
          </w:tcPr>
          <w:p w:rsidR="00ED228C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6" w:type="dxa"/>
            <w:vAlign w:val="center"/>
          </w:tcPr>
          <w:p w:rsidR="00ED228C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442A" w:rsidRPr="00E03F05" w:rsidTr="006D4E26">
        <w:trPr>
          <w:trHeight w:val="311"/>
        </w:trPr>
        <w:tc>
          <w:tcPr>
            <w:tcW w:w="685" w:type="dxa"/>
            <w:vAlign w:val="center"/>
          </w:tcPr>
          <w:p w:rsidR="00C90886" w:rsidRPr="00E03F05" w:rsidRDefault="001A7B57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8" w:type="dxa"/>
          </w:tcPr>
          <w:p w:rsidR="00C90886" w:rsidRPr="00E03F05" w:rsidRDefault="003D76A5" w:rsidP="003D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23.02.07</w:t>
            </w:r>
            <w:r w:rsidR="00C90886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обслуживание, </w:t>
            </w:r>
            <w:r w:rsidR="00C90886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двигателей,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и агрегатов автомобилей</w:t>
            </w:r>
          </w:p>
        </w:tc>
        <w:tc>
          <w:tcPr>
            <w:tcW w:w="1320" w:type="dxa"/>
            <w:vAlign w:val="center"/>
          </w:tcPr>
          <w:p w:rsidR="00396BDD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4,3</w:t>
            </w:r>
          </w:p>
        </w:tc>
        <w:tc>
          <w:tcPr>
            <w:tcW w:w="1672" w:type="dxa"/>
            <w:vAlign w:val="center"/>
          </w:tcPr>
          <w:p w:rsidR="00396BDD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78,0%</w:t>
            </w:r>
          </w:p>
        </w:tc>
        <w:tc>
          <w:tcPr>
            <w:tcW w:w="1872" w:type="dxa"/>
            <w:vAlign w:val="center"/>
          </w:tcPr>
          <w:p w:rsidR="00396BDD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396BDD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D76A5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(13,0%)</w:t>
            </w:r>
          </w:p>
        </w:tc>
        <w:tc>
          <w:tcPr>
            <w:tcW w:w="1779" w:type="dxa"/>
            <w:vAlign w:val="center"/>
          </w:tcPr>
          <w:p w:rsidR="00396BDD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D76A5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(17,0%)</w:t>
            </w:r>
          </w:p>
        </w:tc>
        <w:tc>
          <w:tcPr>
            <w:tcW w:w="2178" w:type="dxa"/>
            <w:vAlign w:val="center"/>
          </w:tcPr>
          <w:p w:rsidR="00396BDD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76" w:type="dxa"/>
            <w:vAlign w:val="center"/>
          </w:tcPr>
          <w:p w:rsidR="00396BDD" w:rsidRPr="00E03F05" w:rsidRDefault="003D76A5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75D1" w:rsidRPr="00E03F05" w:rsidTr="006D4E26">
        <w:trPr>
          <w:trHeight w:val="311"/>
        </w:trPr>
        <w:tc>
          <w:tcPr>
            <w:tcW w:w="685" w:type="dxa"/>
            <w:vAlign w:val="center"/>
          </w:tcPr>
          <w:p w:rsidR="007375D1" w:rsidRPr="00E03F05" w:rsidRDefault="001A7B57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48" w:type="dxa"/>
          </w:tcPr>
          <w:p w:rsidR="007375D1" w:rsidRPr="00E03F05" w:rsidRDefault="00AE040B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35.02.15 Кинология</w:t>
            </w:r>
          </w:p>
        </w:tc>
        <w:tc>
          <w:tcPr>
            <w:tcW w:w="1320" w:type="dxa"/>
            <w:vAlign w:val="center"/>
          </w:tcPr>
          <w:p w:rsidR="007375D1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vAlign w:val="center"/>
          </w:tcPr>
          <w:p w:rsidR="00AE040B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71,9%</w:t>
            </w:r>
          </w:p>
        </w:tc>
        <w:tc>
          <w:tcPr>
            <w:tcW w:w="1872" w:type="dxa"/>
            <w:vAlign w:val="center"/>
          </w:tcPr>
          <w:p w:rsidR="00AE040B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96,9%</w:t>
            </w:r>
          </w:p>
        </w:tc>
        <w:tc>
          <w:tcPr>
            <w:tcW w:w="1609" w:type="dxa"/>
            <w:vAlign w:val="center"/>
          </w:tcPr>
          <w:p w:rsidR="00AE040B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958A2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(27,3%)</w:t>
            </w:r>
          </w:p>
        </w:tc>
        <w:tc>
          <w:tcPr>
            <w:tcW w:w="1779" w:type="dxa"/>
            <w:vAlign w:val="center"/>
          </w:tcPr>
          <w:p w:rsidR="00AE040B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58A2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(6,0%)</w:t>
            </w:r>
          </w:p>
        </w:tc>
        <w:tc>
          <w:tcPr>
            <w:tcW w:w="2178" w:type="dxa"/>
            <w:vAlign w:val="center"/>
          </w:tcPr>
          <w:p w:rsidR="00AE040B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6" w:type="dxa"/>
            <w:vAlign w:val="center"/>
          </w:tcPr>
          <w:p w:rsidR="00AE040B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958A2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(3,0%)</w:t>
            </w:r>
          </w:p>
        </w:tc>
      </w:tr>
      <w:tr w:rsidR="009B33CC" w:rsidRPr="00E03F05" w:rsidTr="006D4E26">
        <w:trPr>
          <w:trHeight w:val="311"/>
        </w:trPr>
        <w:tc>
          <w:tcPr>
            <w:tcW w:w="685" w:type="dxa"/>
            <w:vAlign w:val="center"/>
          </w:tcPr>
          <w:p w:rsidR="009B33CC" w:rsidRPr="00E03F05" w:rsidRDefault="001A7B57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8" w:type="dxa"/>
          </w:tcPr>
          <w:p w:rsidR="009B33CC" w:rsidRPr="00E03F05" w:rsidRDefault="00D04C1B" w:rsidP="00D0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43.02.13</w:t>
            </w:r>
            <w:r w:rsidR="0061461B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Технология парикмахерского</w:t>
            </w:r>
            <w:r w:rsidR="009B33CC"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20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672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94,1%</w:t>
            </w:r>
          </w:p>
        </w:tc>
        <w:tc>
          <w:tcPr>
            <w:tcW w:w="1872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94,0%</w:t>
            </w:r>
          </w:p>
        </w:tc>
        <w:tc>
          <w:tcPr>
            <w:tcW w:w="1609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9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04C1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(27,8%)</w:t>
            </w:r>
          </w:p>
        </w:tc>
        <w:tc>
          <w:tcPr>
            <w:tcW w:w="2178" w:type="dxa"/>
            <w:vAlign w:val="center"/>
          </w:tcPr>
          <w:p w:rsidR="009B33CC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76" w:type="dxa"/>
            <w:vAlign w:val="center"/>
          </w:tcPr>
          <w:p w:rsidR="00162AE8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04C1B" w:rsidRPr="00E03F05" w:rsidRDefault="00D04C1B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(5,6%)</w:t>
            </w:r>
          </w:p>
        </w:tc>
      </w:tr>
      <w:tr w:rsidR="0008762C" w:rsidRPr="00E03F05" w:rsidTr="006D4E26">
        <w:trPr>
          <w:trHeight w:val="311"/>
        </w:trPr>
        <w:tc>
          <w:tcPr>
            <w:tcW w:w="685" w:type="dxa"/>
            <w:vAlign w:val="center"/>
          </w:tcPr>
          <w:p w:rsidR="0008762C" w:rsidRPr="00E03F05" w:rsidRDefault="0008762C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B57"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8" w:type="dxa"/>
          </w:tcPr>
          <w:p w:rsidR="0008762C" w:rsidRPr="00E03F05" w:rsidRDefault="00F704B6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1320" w:type="dxa"/>
            <w:vAlign w:val="center"/>
          </w:tcPr>
          <w:p w:rsidR="0008762C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672" w:type="dxa"/>
            <w:vAlign w:val="center"/>
          </w:tcPr>
          <w:p w:rsidR="0008762C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C798C" w:rsidRPr="00E03F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2" w:type="dxa"/>
            <w:vAlign w:val="center"/>
          </w:tcPr>
          <w:p w:rsidR="0008762C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9" w:type="dxa"/>
            <w:vAlign w:val="center"/>
          </w:tcPr>
          <w:p w:rsidR="0008762C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704B6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(12,0%)</w:t>
            </w:r>
          </w:p>
        </w:tc>
        <w:tc>
          <w:tcPr>
            <w:tcW w:w="1779" w:type="dxa"/>
            <w:vAlign w:val="center"/>
          </w:tcPr>
          <w:p w:rsidR="0008762C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704B6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(28,0%)</w:t>
            </w:r>
          </w:p>
        </w:tc>
        <w:tc>
          <w:tcPr>
            <w:tcW w:w="2178" w:type="dxa"/>
            <w:vAlign w:val="center"/>
          </w:tcPr>
          <w:p w:rsidR="0008762C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6" w:type="dxa"/>
            <w:vAlign w:val="center"/>
          </w:tcPr>
          <w:p w:rsidR="0008762C" w:rsidRPr="00E03F05" w:rsidRDefault="00F704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65F1" w:rsidRPr="00E03F05" w:rsidTr="006D4E26">
        <w:trPr>
          <w:trHeight w:val="311"/>
        </w:trPr>
        <w:tc>
          <w:tcPr>
            <w:tcW w:w="685" w:type="dxa"/>
            <w:vAlign w:val="center"/>
          </w:tcPr>
          <w:p w:rsidR="005B65F1" w:rsidRPr="00E03F05" w:rsidRDefault="005B65F1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B57"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:rsidR="005B65F1" w:rsidRPr="00E03F05" w:rsidRDefault="005B65F1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15.02.01 Монтаж и техническая эксплуатация промышленного оборудования (по отраслям)</w:t>
            </w:r>
          </w:p>
        </w:tc>
        <w:tc>
          <w:tcPr>
            <w:tcW w:w="1320" w:type="dxa"/>
            <w:vAlign w:val="center"/>
          </w:tcPr>
          <w:p w:rsidR="005B65F1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672" w:type="dxa"/>
            <w:vAlign w:val="center"/>
          </w:tcPr>
          <w:p w:rsidR="005958A2" w:rsidRPr="00E03F05" w:rsidRDefault="00CC798C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58A2" w:rsidRPr="00E03F05">
              <w:rPr>
                <w:rFonts w:ascii="Times New Roman" w:hAnsi="Times New Roman" w:cs="Times New Roman"/>
                <w:sz w:val="24"/>
                <w:szCs w:val="24"/>
              </w:rPr>
              <w:t>60,0%</w:t>
            </w:r>
          </w:p>
        </w:tc>
        <w:tc>
          <w:tcPr>
            <w:tcW w:w="1872" w:type="dxa"/>
            <w:vAlign w:val="center"/>
          </w:tcPr>
          <w:p w:rsidR="005B65F1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5B65F1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958A2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(4,0%)</w:t>
            </w:r>
          </w:p>
        </w:tc>
        <w:tc>
          <w:tcPr>
            <w:tcW w:w="1779" w:type="dxa"/>
            <w:vAlign w:val="center"/>
          </w:tcPr>
          <w:p w:rsidR="005958A2" w:rsidRPr="00E03F05" w:rsidRDefault="005958A2" w:rsidP="00595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B65F1" w:rsidRPr="00E03F05" w:rsidRDefault="005958A2" w:rsidP="00595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(4,0%)</w:t>
            </w:r>
          </w:p>
        </w:tc>
        <w:tc>
          <w:tcPr>
            <w:tcW w:w="2178" w:type="dxa"/>
            <w:vAlign w:val="center"/>
          </w:tcPr>
          <w:p w:rsidR="005B65F1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6" w:type="dxa"/>
            <w:vAlign w:val="center"/>
          </w:tcPr>
          <w:p w:rsidR="005B65F1" w:rsidRPr="00E03F05" w:rsidRDefault="005958A2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7869" w:rsidRPr="00E03F05" w:rsidTr="006D4E26">
        <w:trPr>
          <w:trHeight w:val="311"/>
        </w:trPr>
        <w:tc>
          <w:tcPr>
            <w:tcW w:w="685" w:type="dxa"/>
            <w:vAlign w:val="center"/>
          </w:tcPr>
          <w:p w:rsidR="00497869" w:rsidRPr="00E03F05" w:rsidRDefault="00497869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8" w:type="dxa"/>
          </w:tcPr>
          <w:p w:rsidR="00497869" w:rsidRPr="00E03F05" w:rsidRDefault="00497869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51.02.01 Народное художественное творчество</w:t>
            </w:r>
          </w:p>
        </w:tc>
        <w:tc>
          <w:tcPr>
            <w:tcW w:w="1320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62,0%</w:t>
            </w:r>
          </w:p>
        </w:tc>
        <w:tc>
          <w:tcPr>
            <w:tcW w:w="1872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(18,0%)</w:t>
            </w:r>
          </w:p>
        </w:tc>
        <w:tc>
          <w:tcPr>
            <w:tcW w:w="1779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(24,0%)</w:t>
            </w:r>
          </w:p>
        </w:tc>
        <w:tc>
          <w:tcPr>
            <w:tcW w:w="2178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76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7869" w:rsidRPr="00E03F05" w:rsidTr="006D4E26">
        <w:trPr>
          <w:trHeight w:val="311"/>
        </w:trPr>
        <w:tc>
          <w:tcPr>
            <w:tcW w:w="685" w:type="dxa"/>
            <w:vAlign w:val="center"/>
          </w:tcPr>
          <w:p w:rsidR="00497869" w:rsidRPr="00E03F05" w:rsidRDefault="00497869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8" w:type="dxa"/>
          </w:tcPr>
          <w:p w:rsidR="00497869" w:rsidRPr="00E03F05" w:rsidRDefault="00497869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42.02.01 Реклама</w:t>
            </w:r>
          </w:p>
        </w:tc>
        <w:tc>
          <w:tcPr>
            <w:tcW w:w="1320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672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91,0%</w:t>
            </w:r>
          </w:p>
        </w:tc>
        <w:tc>
          <w:tcPr>
            <w:tcW w:w="1872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(29,0%)</w:t>
            </w:r>
          </w:p>
        </w:tc>
        <w:tc>
          <w:tcPr>
            <w:tcW w:w="1779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(13,0%)</w:t>
            </w:r>
          </w:p>
        </w:tc>
        <w:tc>
          <w:tcPr>
            <w:tcW w:w="2178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76" w:type="dxa"/>
            <w:vAlign w:val="center"/>
          </w:tcPr>
          <w:p w:rsidR="00497869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(4,0%)</w:t>
            </w:r>
          </w:p>
        </w:tc>
      </w:tr>
      <w:tr w:rsidR="00734AEE" w:rsidRPr="00E03F05" w:rsidTr="006D4E26">
        <w:trPr>
          <w:trHeight w:val="311"/>
        </w:trPr>
        <w:tc>
          <w:tcPr>
            <w:tcW w:w="685" w:type="dxa"/>
            <w:vAlign w:val="center"/>
          </w:tcPr>
          <w:p w:rsidR="00734AEE" w:rsidRPr="00E03F05" w:rsidRDefault="00734AEE" w:rsidP="001A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8" w:type="dxa"/>
          </w:tcPr>
          <w:p w:rsidR="00734AEE" w:rsidRPr="00E03F05" w:rsidRDefault="00734AEE" w:rsidP="00987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35.02.12 Садово-парковое и ландшафтное строительство</w:t>
            </w:r>
          </w:p>
        </w:tc>
        <w:tc>
          <w:tcPr>
            <w:tcW w:w="1320" w:type="dxa"/>
            <w:vAlign w:val="center"/>
          </w:tcPr>
          <w:p w:rsidR="00734AEE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672" w:type="dxa"/>
            <w:vAlign w:val="center"/>
          </w:tcPr>
          <w:p w:rsidR="00734AEE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88,0%</w:t>
            </w:r>
          </w:p>
        </w:tc>
        <w:tc>
          <w:tcPr>
            <w:tcW w:w="1872" w:type="dxa"/>
            <w:vAlign w:val="center"/>
          </w:tcPr>
          <w:p w:rsidR="00734AEE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09" w:type="dxa"/>
            <w:vAlign w:val="center"/>
          </w:tcPr>
          <w:p w:rsidR="00734AEE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(28,0%)</w:t>
            </w:r>
          </w:p>
        </w:tc>
        <w:tc>
          <w:tcPr>
            <w:tcW w:w="1779" w:type="dxa"/>
            <w:vAlign w:val="center"/>
          </w:tcPr>
          <w:p w:rsidR="00734AEE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(5,5%)</w:t>
            </w:r>
          </w:p>
        </w:tc>
        <w:tc>
          <w:tcPr>
            <w:tcW w:w="2178" w:type="dxa"/>
            <w:vAlign w:val="center"/>
          </w:tcPr>
          <w:p w:rsidR="00734AEE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76" w:type="dxa"/>
            <w:vAlign w:val="center"/>
          </w:tcPr>
          <w:p w:rsidR="00734AEE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1FB6" w:rsidRPr="00E03F05" w:rsidRDefault="00C51FB6" w:rsidP="006E6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sz w:val="24"/>
                <w:szCs w:val="24"/>
              </w:rPr>
              <w:t>(5,5%)</w:t>
            </w:r>
          </w:p>
        </w:tc>
      </w:tr>
      <w:tr w:rsidR="00C90886" w:rsidRPr="00E03F05" w:rsidTr="006D4E26">
        <w:trPr>
          <w:trHeight w:val="293"/>
        </w:trPr>
        <w:tc>
          <w:tcPr>
            <w:tcW w:w="2933" w:type="dxa"/>
            <w:gridSpan w:val="2"/>
          </w:tcPr>
          <w:p w:rsidR="00412BB3" w:rsidRPr="00E03F05" w:rsidRDefault="00412BB3" w:rsidP="00757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ГРУППАМ</w:t>
            </w:r>
          </w:p>
        </w:tc>
        <w:tc>
          <w:tcPr>
            <w:tcW w:w="1320" w:type="dxa"/>
            <w:vAlign w:val="center"/>
          </w:tcPr>
          <w:p w:rsidR="00412BB3" w:rsidRPr="00E03F05" w:rsidRDefault="00CC798C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4,4</w:t>
            </w:r>
          </w:p>
        </w:tc>
        <w:tc>
          <w:tcPr>
            <w:tcW w:w="1672" w:type="dxa"/>
            <w:vAlign w:val="center"/>
          </w:tcPr>
          <w:p w:rsidR="00412BB3" w:rsidRPr="00E03F05" w:rsidRDefault="00CC798C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86,5%</w:t>
            </w:r>
          </w:p>
        </w:tc>
        <w:tc>
          <w:tcPr>
            <w:tcW w:w="1872" w:type="dxa"/>
            <w:vAlign w:val="center"/>
          </w:tcPr>
          <w:p w:rsidR="00412BB3" w:rsidRPr="00E03F05" w:rsidRDefault="00CC798C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99,4%</w:t>
            </w:r>
          </w:p>
        </w:tc>
        <w:tc>
          <w:tcPr>
            <w:tcW w:w="1609" w:type="dxa"/>
            <w:vAlign w:val="center"/>
          </w:tcPr>
          <w:p w:rsidR="00412BB3" w:rsidRDefault="00CC798C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  <w:p w:rsidR="00F20A97" w:rsidRPr="00E03F05" w:rsidRDefault="00F20A97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(27,3%)</w:t>
            </w:r>
          </w:p>
        </w:tc>
        <w:tc>
          <w:tcPr>
            <w:tcW w:w="1779" w:type="dxa"/>
            <w:vAlign w:val="center"/>
          </w:tcPr>
          <w:p w:rsidR="00412BB3" w:rsidRDefault="00CC798C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  <w:p w:rsidR="00F20A97" w:rsidRPr="00E03F05" w:rsidRDefault="00F20A97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(17,8%)</w:t>
            </w:r>
          </w:p>
        </w:tc>
        <w:tc>
          <w:tcPr>
            <w:tcW w:w="2178" w:type="dxa"/>
            <w:vAlign w:val="center"/>
          </w:tcPr>
          <w:p w:rsidR="00412BB3" w:rsidRPr="00E03F05" w:rsidRDefault="00CC798C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422</w:t>
            </w:r>
          </w:p>
        </w:tc>
        <w:tc>
          <w:tcPr>
            <w:tcW w:w="2076" w:type="dxa"/>
            <w:vAlign w:val="center"/>
          </w:tcPr>
          <w:p w:rsidR="00412BB3" w:rsidRDefault="00CC798C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F0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F20A97" w:rsidRPr="00E03F05" w:rsidRDefault="00F20A97" w:rsidP="006E6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(0,9%)</w:t>
            </w:r>
          </w:p>
        </w:tc>
      </w:tr>
    </w:tbl>
    <w:p w:rsidR="00365EEB" w:rsidRPr="00365EEB" w:rsidRDefault="00365EEB" w:rsidP="00011B7C">
      <w:pPr>
        <w:rPr>
          <w:rFonts w:ascii="Times New Roman" w:hAnsi="Times New Roman" w:cs="Times New Roman"/>
          <w:sz w:val="28"/>
          <w:szCs w:val="28"/>
        </w:rPr>
      </w:pPr>
    </w:p>
    <w:sectPr w:rsidR="00365EEB" w:rsidRPr="00365EEB" w:rsidSect="00011B7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E7A45"/>
    <w:rsid w:val="00011B7C"/>
    <w:rsid w:val="00015F4E"/>
    <w:rsid w:val="00061E22"/>
    <w:rsid w:val="0008762C"/>
    <w:rsid w:val="000C01E8"/>
    <w:rsid w:val="000D6170"/>
    <w:rsid w:val="0014688A"/>
    <w:rsid w:val="00162AE8"/>
    <w:rsid w:val="001A7B57"/>
    <w:rsid w:val="001E7A45"/>
    <w:rsid w:val="002462E0"/>
    <w:rsid w:val="002817B7"/>
    <w:rsid w:val="00285D65"/>
    <w:rsid w:val="0029382F"/>
    <w:rsid w:val="002A15BD"/>
    <w:rsid w:val="002E62EC"/>
    <w:rsid w:val="00330172"/>
    <w:rsid w:val="00355F17"/>
    <w:rsid w:val="00365EEB"/>
    <w:rsid w:val="00374393"/>
    <w:rsid w:val="00393AF7"/>
    <w:rsid w:val="00396BDD"/>
    <w:rsid w:val="003D76A5"/>
    <w:rsid w:val="00404419"/>
    <w:rsid w:val="00412BB3"/>
    <w:rsid w:val="00430100"/>
    <w:rsid w:val="00497869"/>
    <w:rsid w:val="004A11EA"/>
    <w:rsid w:val="004A5BFC"/>
    <w:rsid w:val="004C740D"/>
    <w:rsid w:val="00543748"/>
    <w:rsid w:val="00580F00"/>
    <w:rsid w:val="005866B8"/>
    <w:rsid w:val="005958A2"/>
    <w:rsid w:val="005B65F1"/>
    <w:rsid w:val="005C3886"/>
    <w:rsid w:val="00613F2F"/>
    <w:rsid w:val="0061461B"/>
    <w:rsid w:val="00630404"/>
    <w:rsid w:val="0063232C"/>
    <w:rsid w:val="006D4E26"/>
    <w:rsid w:val="006E6A03"/>
    <w:rsid w:val="00703323"/>
    <w:rsid w:val="007212BC"/>
    <w:rsid w:val="00734AEE"/>
    <w:rsid w:val="007375D1"/>
    <w:rsid w:val="0075481E"/>
    <w:rsid w:val="0075708B"/>
    <w:rsid w:val="007D4864"/>
    <w:rsid w:val="008F521A"/>
    <w:rsid w:val="0091095D"/>
    <w:rsid w:val="00913B68"/>
    <w:rsid w:val="009875FD"/>
    <w:rsid w:val="009B33CC"/>
    <w:rsid w:val="009B4998"/>
    <w:rsid w:val="009D4745"/>
    <w:rsid w:val="00A0442A"/>
    <w:rsid w:val="00A633B4"/>
    <w:rsid w:val="00AA2E1C"/>
    <w:rsid w:val="00AE040B"/>
    <w:rsid w:val="00BA762E"/>
    <w:rsid w:val="00BB4DCE"/>
    <w:rsid w:val="00BC4633"/>
    <w:rsid w:val="00BE667D"/>
    <w:rsid w:val="00BF5D5F"/>
    <w:rsid w:val="00C51FB6"/>
    <w:rsid w:val="00C60E85"/>
    <w:rsid w:val="00C90886"/>
    <w:rsid w:val="00CC798C"/>
    <w:rsid w:val="00CF5C04"/>
    <w:rsid w:val="00D04C1B"/>
    <w:rsid w:val="00D128E4"/>
    <w:rsid w:val="00D3220C"/>
    <w:rsid w:val="00D51926"/>
    <w:rsid w:val="00D6643B"/>
    <w:rsid w:val="00D72032"/>
    <w:rsid w:val="00DB229B"/>
    <w:rsid w:val="00DC590C"/>
    <w:rsid w:val="00DD6B3A"/>
    <w:rsid w:val="00E03F05"/>
    <w:rsid w:val="00E46631"/>
    <w:rsid w:val="00E557BB"/>
    <w:rsid w:val="00E666EE"/>
    <w:rsid w:val="00EC4D55"/>
    <w:rsid w:val="00ED228C"/>
    <w:rsid w:val="00EE1185"/>
    <w:rsid w:val="00F20A97"/>
    <w:rsid w:val="00F704B6"/>
    <w:rsid w:val="00FA0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5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B4065-62A2-4782-BA74-63C3ABAEC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3617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Ultra</cp:lastModifiedBy>
  <cp:revision>19</cp:revision>
  <cp:lastPrinted>2022-03-14T13:36:00Z</cp:lastPrinted>
  <dcterms:created xsi:type="dcterms:W3CDTF">2014-06-02T06:14:00Z</dcterms:created>
  <dcterms:modified xsi:type="dcterms:W3CDTF">2022-03-14T13:37:00Z</dcterms:modified>
</cp:coreProperties>
</file>